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Assosiation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Jalan Angsana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32EB9B26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9B11E3">
        <w:rPr>
          <w:rFonts w:ascii="Times New Roman" w:hAnsi="Times New Roman" w:cs="Times New Roman"/>
          <w:sz w:val="24"/>
          <w:szCs w:val="24"/>
        </w:rPr>
        <w:t>4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0E0F0A26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4576">
        <w:rPr>
          <w:rFonts w:ascii="Times New Roman" w:hAnsi="Times New Roman" w:cs="Times New Roman"/>
          <w:b/>
          <w:sz w:val="24"/>
          <w:szCs w:val="24"/>
        </w:rPr>
        <w:t>CENRANA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26185594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Menimbang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a. bahwa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masa bakti</w:t>
      </w:r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berakhir;</w:t>
      </w:r>
    </w:p>
    <w:p w14:paraId="252535F9" w14:textId="7205F389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Konferensi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bakti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diselenggarakan pada tanggal </w:t>
      </w:r>
      <w:r w:rsidR="00636161">
        <w:rPr>
          <w:rFonts w:ascii="Times New Roman" w:hAnsi="Times New Roman" w:cs="Times New Roman"/>
          <w:sz w:val="24"/>
          <w:szCs w:val="24"/>
        </w:rPr>
        <w:t>2</w:t>
      </w:r>
      <w:r w:rsidR="002E791D">
        <w:rPr>
          <w:rFonts w:ascii="Times New Roman" w:hAnsi="Times New Roman" w:cs="Times New Roman"/>
          <w:sz w:val="24"/>
          <w:szCs w:val="24"/>
        </w:rPr>
        <w:t>7</w:t>
      </w:r>
      <w:r w:rsidR="00636161">
        <w:rPr>
          <w:rFonts w:ascii="Times New Roman" w:hAnsi="Times New Roman" w:cs="Times New Roman"/>
          <w:sz w:val="24"/>
          <w:szCs w:val="24"/>
        </w:rPr>
        <w:t xml:space="preserve"> Mei </w:t>
      </w:r>
      <w:r w:rsidR="009C123C" w:rsidRPr="00D43538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dilaksanakan sesuai ketentuan Anggaran Dasar dan Anggaran Rumah Tangga PGRI</w:t>
      </w:r>
    </w:p>
    <w:p w14:paraId="1F945173" w14:textId="23E26D3B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berdasarkan pertimbangan huruf a dan huruf b susunan dan personalia Pengurus PGRI Cabang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bakti 2025-2030 perlu disahkan dengan Keputusan Pengurus PGRI Kabupaten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Mengingat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Akte Pengakuan Menteri Kehakiman Republik Indonesia Nomor JA.5/82/12 tanggal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</w:t>
      </w:r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 Anggaran Dasar PGRI dan pengakuan PGRI sebagai badan hukum, yang telah diperbaharui, terakhir dengan keputusan Menteri Hukum dan Hak Asasi Manusia RI Nomor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2. Keputusan Kongres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Persatuan Guru Republik Indonesia Nomor: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 tentang Anggaran Dasar dan Anggaran Rumah Tangga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Konferensi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Kabupaten Maros Nomor: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Program Umum Persatuan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>Keputusan Pengurus Persatuan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Provinsi </w:t>
      </w:r>
      <w:r w:rsidR="00A97ABE" w:rsidRPr="00D43538">
        <w:rPr>
          <w:rFonts w:ascii="Times New Roman" w:hAnsi="Times New Roman" w:cs="Times New Roman"/>
          <w:sz w:val="24"/>
          <w:szCs w:val="24"/>
        </w:rPr>
        <w:t>Sulawesi Selatan Nomor: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Susunan dan Personalia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>Bakti XXIII Tahun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4FF8C538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dari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Pr="00D43538">
        <w:rPr>
          <w:rFonts w:ascii="Times New Roman" w:hAnsi="Times New Roman" w:cs="Times New Roman"/>
          <w:sz w:val="24"/>
          <w:szCs w:val="24"/>
        </w:rPr>
        <w:t xml:space="preserve"> Nomor: </w:t>
      </w:r>
      <w:r w:rsidR="0055741C" w:rsidRPr="0055741C">
        <w:rPr>
          <w:rFonts w:ascii="Times New Roman" w:hAnsi="Times New Roman" w:cs="Times New Roman"/>
          <w:sz w:val="24"/>
          <w:szCs w:val="24"/>
        </w:rPr>
        <w:t>00</w:t>
      </w:r>
      <w:r w:rsidR="00565E00">
        <w:rPr>
          <w:rFonts w:ascii="Times New Roman" w:hAnsi="Times New Roman" w:cs="Times New Roman"/>
          <w:sz w:val="24"/>
          <w:szCs w:val="24"/>
        </w:rPr>
        <w:t>1</w:t>
      </w:r>
      <w:r w:rsidR="0055741C" w:rsidRPr="0055741C">
        <w:rPr>
          <w:rFonts w:ascii="Times New Roman" w:hAnsi="Times New Roman" w:cs="Times New Roman"/>
          <w:sz w:val="24"/>
          <w:szCs w:val="24"/>
        </w:rPr>
        <w:t>/ORG/PC-PGRI-</w:t>
      </w:r>
      <w:r w:rsidR="00565E00">
        <w:rPr>
          <w:rFonts w:ascii="Times New Roman" w:hAnsi="Times New Roman" w:cs="Times New Roman"/>
          <w:sz w:val="24"/>
          <w:szCs w:val="24"/>
        </w:rPr>
        <w:t>CRN</w:t>
      </w:r>
      <w:r w:rsidR="0055741C" w:rsidRPr="0055741C">
        <w:rPr>
          <w:rFonts w:ascii="Times New Roman" w:hAnsi="Times New Roman" w:cs="Times New Roman"/>
          <w:sz w:val="24"/>
          <w:szCs w:val="24"/>
        </w:rPr>
        <w:t>/V/2025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perihal </w:t>
      </w:r>
      <w:r w:rsidR="004D4C2A" w:rsidRPr="00D43538">
        <w:rPr>
          <w:rFonts w:ascii="Times New Roman" w:hAnsi="Times New Roman" w:cs="Times New Roman"/>
          <w:sz w:val="24"/>
          <w:szCs w:val="24"/>
        </w:rPr>
        <w:t>Permohonan Penetapan</w:t>
      </w:r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Surat Keputusan Pengurus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04713DF1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Menetapkan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711490">
        <w:rPr>
          <w:rFonts w:ascii="Times New Roman" w:hAnsi="Times New Roman" w:cs="Times New Roman"/>
          <w:sz w:val="24"/>
          <w:szCs w:val="24"/>
        </w:rPr>
        <w:t>CENRANA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40DFE17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C02E5C">
        <w:rPr>
          <w:rFonts w:ascii="Times New Roman" w:hAnsi="Times New Roman" w:cs="Times New Roman"/>
          <w:sz w:val="24"/>
          <w:szCs w:val="24"/>
        </w:rPr>
        <w:t>4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3635E76D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505A95">
        <w:rPr>
          <w:rFonts w:ascii="Times New Roman" w:hAnsi="Times New Roman" w:cs="Times New Roman"/>
          <w:sz w:val="24"/>
          <w:szCs w:val="24"/>
        </w:rPr>
        <w:t xml:space="preserve">27 Mei </w:t>
      </w:r>
      <w:r w:rsidR="00505A95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146BD759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0F0F83">
        <w:rPr>
          <w:rFonts w:ascii="Times New Roman" w:hAnsi="Times New Roman" w:cs="Times New Roman"/>
          <w:b/>
          <w:sz w:val="24"/>
          <w:szCs w:val="24"/>
        </w:rPr>
        <w:t>CENRANA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30E983E7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F0F83">
        <w:rPr>
          <w:rFonts w:ascii="Times New Roman" w:hAnsi="Times New Roman" w:cs="Times New Roman"/>
          <w:spacing w:val="-10"/>
          <w:sz w:val="24"/>
          <w:szCs w:val="24"/>
          <w:lang w:val="en-ID"/>
        </w:rPr>
        <w:t>Herman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  <w:lang w:val="en-ID"/>
        </w:rPr>
        <w:t>, S.</w:t>
      </w:r>
      <w:r w:rsidR="003C3C49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4104F3" w:rsidRPr="004104F3">
        <w:rPr>
          <w:rFonts w:ascii="Times New Roman" w:hAnsi="Times New Roman" w:cs="Times New Roman"/>
          <w:spacing w:val="-10"/>
          <w:sz w:val="24"/>
          <w:szCs w:val="24"/>
          <w:lang w:val="en-ID"/>
        </w:rPr>
        <w:t>Pd.</w:t>
      </w:r>
      <w:r w:rsidR="000F0F83">
        <w:rPr>
          <w:rFonts w:ascii="Times New Roman" w:hAnsi="Times New Roman" w:cs="Times New Roman"/>
          <w:spacing w:val="-10"/>
          <w:sz w:val="24"/>
          <w:szCs w:val="24"/>
          <w:lang w:val="en-ID"/>
        </w:rPr>
        <w:t>, M. Pd.</w:t>
      </w:r>
    </w:p>
    <w:p w14:paraId="1B5D3E62" w14:textId="01BD2749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>Nasri, S. S.</w:t>
      </w:r>
    </w:p>
    <w:p w14:paraId="632EED59" w14:textId="246A5730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>Ince Jamaluddin, S. Pd., M. Pd.</w:t>
      </w:r>
    </w:p>
    <w:p w14:paraId="1A544E92" w14:textId="4F7C0D5D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>Ardin, S. Pd., Gr.</w:t>
      </w:r>
    </w:p>
    <w:p w14:paraId="2F56E559" w14:textId="1A42AE5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 xml:space="preserve"> H. Hatta, S. Sos., M. Si.</w:t>
      </w:r>
    </w:p>
    <w:p w14:paraId="33A9448D" w14:textId="51BE8CCD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>Hj</w:t>
      </w:r>
      <w:r w:rsidR="009834CD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0F0F83">
        <w:rPr>
          <w:rFonts w:ascii="Times New Roman" w:hAnsi="Times New Roman" w:cs="Times New Roman"/>
          <w:spacing w:val="-10"/>
          <w:sz w:val="24"/>
          <w:szCs w:val="24"/>
        </w:rPr>
        <w:t xml:space="preserve"> Nuraeni, S. 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4799D1F0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Kaderisasi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Hj. Mantasia, S.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46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Profesi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7317CFB5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 dan Tenaga Kependidikan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z w:val="24"/>
          <w:szCs w:val="24"/>
        </w:rPr>
        <w:t>Fatimah Suyuti</w:t>
      </w:r>
      <w:r w:rsidR="004104F3" w:rsidRPr="004104F3">
        <w:rPr>
          <w:rFonts w:ascii="Times New Roman" w:hAnsi="Times New Roman" w:cs="Times New Roman"/>
          <w:sz w:val="24"/>
          <w:szCs w:val="24"/>
        </w:rPr>
        <w:t>, S.</w:t>
      </w:r>
      <w:r w:rsidR="00946194">
        <w:rPr>
          <w:rFonts w:ascii="Times New Roman" w:hAnsi="Times New Roman" w:cs="Times New Roman"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sz w:val="24"/>
          <w:szCs w:val="24"/>
        </w:rPr>
        <w:t>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Penegakan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,Advokasi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41D648D1" w:rsidR="00BC6DB6" w:rsidRPr="00D43538" w:rsidRDefault="00BC6DB6" w:rsidP="004104F3">
      <w:pPr>
        <w:pStyle w:val="ListParagraph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Hukumdan Perlindungan Profesi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z w:val="24"/>
          <w:szCs w:val="24"/>
        </w:rPr>
        <w:t>Nurdin, S. Pd. I.</w:t>
      </w:r>
      <w:r w:rsidR="004104F3" w:rsidRPr="004104F3">
        <w:rPr>
          <w:rFonts w:ascii="Times New Roman" w:hAnsi="Times New Roman" w:cs="Times New Roman"/>
          <w:sz w:val="24"/>
          <w:szCs w:val="24"/>
        </w:rPr>
        <w:t xml:space="preserve">, </w:t>
      </w:r>
      <w:r w:rsidR="0013112A">
        <w:rPr>
          <w:rFonts w:ascii="Times New Roman" w:hAnsi="Times New Roman" w:cs="Times New Roman"/>
          <w:sz w:val="24"/>
          <w:szCs w:val="24"/>
        </w:rPr>
        <w:t>M. Si.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Penelitian, Pengabdian Masyarakat, </w:t>
      </w:r>
    </w:p>
    <w:p w14:paraId="07C9CAEA" w14:textId="738845B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Kerjasama dan Pengembangan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4104F3" w:rsidRPr="004104F3">
        <w:rPr>
          <w:rFonts w:ascii="Times New Roman" w:hAnsi="Times New Roman" w:cs="Times New Roman"/>
          <w:sz w:val="24"/>
          <w:szCs w:val="24"/>
        </w:rPr>
        <w:t>S</w:t>
      </w:r>
      <w:r w:rsidR="0013112A">
        <w:rPr>
          <w:rFonts w:ascii="Times New Roman" w:hAnsi="Times New Roman" w:cs="Times New Roman"/>
          <w:sz w:val="24"/>
          <w:szCs w:val="24"/>
        </w:rPr>
        <w:t>uhartono</w:t>
      </w:r>
      <w:r w:rsidR="004104F3" w:rsidRPr="004104F3">
        <w:rPr>
          <w:rFonts w:ascii="Times New Roman" w:hAnsi="Times New Roman" w:cs="Times New Roman"/>
          <w:sz w:val="24"/>
          <w:szCs w:val="24"/>
        </w:rPr>
        <w:t>, S.</w:t>
      </w:r>
      <w:r w:rsidR="00946194">
        <w:rPr>
          <w:rFonts w:ascii="Times New Roman" w:hAnsi="Times New Roman" w:cs="Times New Roman"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 xml:space="preserve">Pembinaan dan </w:t>
      </w:r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4DE689B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bCs/>
          <w:sz w:val="24"/>
          <w:szCs w:val="24"/>
        </w:rPr>
        <w:t>Anhar Karim</w:t>
      </w:r>
      <w:r w:rsidR="004104F3" w:rsidRPr="004104F3">
        <w:rPr>
          <w:rFonts w:ascii="Times New Roman" w:hAnsi="Times New Roman" w:cs="Times New Roman"/>
          <w:bCs/>
          <w:sz w:val="24"/>
          <w:szCs w:val="24"/>
        </w:rPr>
        <w:t>, S.</w:t>
      </w:r>
      <w:r w:rsidR="009461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bCs/>
          <w:sz w:val="24"/>
          <w:szCs w:val="24"/>
        </w:rPr>
        <w:t>Pd.</w:t>
      </w:r>
      <w:r w:rsidR="0013112A">
        <w:rPr>
          <w:rFonts w:ascii="Times New Roman" w:hAnsi="Times New Roman" w:cs="Times New Roman"/>
          <w:bCs/>
          <w:sz w:val="24"/>
          <w:szCs w:val="24"/>
        </w:rPr>
        <w:t xml:space="preserve"> Gr.</w:t>
      </w:r>
    </w:p>
    <w:p w14:paraId="193CE36D" w14:textId="203E196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Makmur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46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, M. Pd.</w:t>
      </w:r>
    </w:p>
    <w:p w14:paraId="607A244B" w14:textId="0961822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Pemberdayaan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St. Khatijah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4619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6E172B96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Digitalisasi Organisasi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z w:val="24"/>
          <w:szCs w:val="24"/>
        </w:rPr>
        <w:t>Adriansyah, S. Pd., Gr.</w:t>
      </w:r>
    </w:p>
    <w:p w14:paraId="3D729825" w14:textId="2C79C61D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Budaya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Herawati</w:t>
      </w:r>
      <w:r w:rsidR="004104F3" w:rsidRPr="004104F3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 xml:space="preserve"> S.</w:t>
      </w:r>
    </w:p>
    <w:p w14:paraId="3DB9BF0A" w14:textId="672FCC8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Pembinaan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Kerohanian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Karakter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pacing w:val="-2"/>
          <w:sz w:val="24"/>
          <w:szCs w:val="24"/>
        </w:rPr>
        <w:t>H. Abd. Karim, S. Pd. I.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08DC6A53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Khusus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13112A">
        <w:rPr>
          <w:rFonts w:ascii="Times New Roman" w:hAnsi="Times New Roman" w:cs="Times New Roman"/>
          <w:sz w:val="24"/>
          <w:szCs w:val="24"/>
        </w:rPr>
        <w:t>St. Nuraeni, S. Pd. AUD</w:t>
      </w:r>
      <w:r w:rsidR="00236F69" w:rsidRPr="00236F69">
        <w:rPr>
          <w:rFonts w:ascii="Times New Roman" w:hAnsi="Times New Roman" w:cs="Times New Roman"/>
          <w:sz w:val="24"/>
          <w:szCs w:val="24"/>
        </w:rPr>
        <w:t xml:space="preserve">, </w:t>
      </w:r>
      <w:r w:rsidR="0013112A">
        <w:rPr>
          <w:rFonts w:ascii="Times New Roman" w:hAnsi="Times New Roman" w:cs="Times New Roman"/>
          <w:sz w:val="24"/>
          <w:szCs w:val="24"/>
        </w:rPr>
        <w:t>M</w:t>
      </w:r>
      <w:r w:rsidR="00236F69" w:rsidRPr="00236F69">
        <w:rPr>
          <w:rFonts w:ascii="Times New Roman" w:hAnsi="Times New Roman" w:cs="Times New Roman"/>
          <w:sz w:val="24"/>
          <w:szCs w:val="24"/>
        </w:rPr>
        <w:t>.</w:t>
      </w:r>
      <w:r w:rsidR="00946194">
        <w:rPr>
          <w:rFonts w:ascii="Times New Roman" w:hAnsi="Times New Roman" w:cs="Times New Roman"/>
          <w:sz w:val="24"/>
          <w:szCs w:val="24"/>
        </w:rPr>
        <w:t xml:space="preserve"> </w:t>
      </w:r>
      <w:r w:rsidR="00236F69" w:rsidRPr="00236F69">
        <w:rPr>
          <w:rFonts w:ascii="Times New Roman" w:hAnsi="Times New Roman" w:cs="Times New Roman"/>
          <w:sz w:val="24"/>
          <w:szCs w:val="24"/>
        </w:rPr>
        <w:t>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505A95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Ditetapkan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5290ED7A" w:rsidR="002E1595" w:rsidRPr="00D43538" w:rsidRDefault="003412B4" w:rsidP="00505A95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 w:rsidR="00505A95">
        <w:rPr>
          <w:rFonts w:ascii="Times New Roman" w:hAnsi="Times New Roman" w:cs="Times New Roman"/>
          <w:sz w:val="24"/>
          <w:szCs w:val="24"/>
        </w:rPr>
        <w:tab/>
        <w:t xml:space="preserve">: 27 Mei </w:t>
      </w:r>
      <w:r w:rsidR="00505A95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1337643E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D45A4E">
        <w:rPr>
          <w:rFonts w:ascii="Times New Roman" w:hAnsi="Times New Roman" w:cs="Times New Roman"/>
          <w:sz w:val="24"/>
          <w:szCs w:val="24"/>
        </w:rPr>
        <w:t>4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6A7B590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505A95">
        <w:rPr>
          <w:rFonts w:ascii="Times New Roman" w:hAnsi="Times New Roman" w:cs="Times New Roman"/>
          <w:sz w:val="24"/>
          <w:szCs w:val="24"/>
        </w:rPr>
        <w:t xml:space="preserve">27 Mei </w:t>
      </w:r>
      <w:r w:rsidR="00505A95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484F1ABB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AB0871">
        <w:rPr>
          <w:rFonts w:ascii="Times New Roman" w:hAnsi="Times New Roman" w:cs="Times New Roman"/>
          <w:b/>
          <w:sz w:val="24"/>
          <w:szCs w:val="24"/>
        </w:rPr>
        <w:t>CENRANA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5E50A5EE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EA7942">
        <w:rPr>
          <w:rFonts w:ascii="Times New Roman" w:hAnsi="Times New Roman" w:cs="Times New Roman"/>
          <w:sz w:val="24"/>
          <w:szCs w:val="24"/>
        </w:rPr>
        <w:t>Cenrana</w:t>
      </w:r>
    </w:p>
    <w:p w14:paraId="02B81C0F" w14:textId="41186B41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>K</w:t>
      </w:r>
      <w:r w:rsidR="00EA7942">
        <w:rPr>
          <w:rFonts w:ascii="Times New Roman" w:hAnsi="Times New Roman" w:cs="Times New Roman"/>
          <w:sz w:val="24"/>
          <w:szCs w:val="24"/>
          <w:lang w:val="id-ID"/>
        </w:rPr>
        <w:t>epala Dinas Pendidikan dan Kebudayaan Kabupaten Maros</w:t>
      </w:r>
    </w:p>
    <w:p w14:paraId="1B56D52E" w14:textId="5CAC4B01" w:rsidR="00F963D9" w:rsidRPr="00D43538" w:rsidRDefault="002E1595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</w:t>
      </w:r>
      <w:r w:rsidR="00EA7942">
        <w:rPr>
          <w:rFonts w:ascii="Times New Roman" w:hAnsi="Times New Roman" w:cs="Times New Roman"/>
          <w:sz w:val="24"/>
          <w:szCs w:val="24"/>
        </w:rPr>
        <w:t>etua PGRI Kabuten Maros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676C6B" w14:textId="77777777" w:rsidR="00505A95" w:rsidRPr="00D43538" w:rsidRDefault="002E1595" w:rsidP="00505A95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r w:rsidR="00505A95" w:rsidRPr="00D43538">
        <w:rPr>
          <w:rFonts w:ascii="Times New Roman" w:hAnsi="Times New Roman" w:cs="Times New Roman"/>
          <w:sz w:val="24"/>
          <w:szCs w:val="24"/>
        </w:rPr>
        <w:t>Ditetapkan di</w:t>
      </w:r>
      <w:r w:rsidR="00505A95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1CB72C93" w14:textId="77777777" w:rsidR="00505A95" w:rsidRPr="00D43538" w:rsidRDefault="00505A95" w:rsidP="00505A95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>
        <w:rPr>
          <w:rFonts w:ascii="Times New Roman" w:hAnsi="Times New Roman" w:cs="Times New Roman"/>
          <w:sz w:val="24"/>
          <w:szCs w:val="24"/>
        </w:rPr>
        <w:tab/>
        <w:t xml:space="preserve">: 27 Mei </w:t>
      </w:r>
      <w:r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3A35C5DD" w:rsidR="002E1595" w:rsidRPr="00D43538" w:rsidRDefault="002E1595" w:rsidP="00505A95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10780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0F83"/>
    <w:rsid w:val="000F7E0E"/>
    <w:rsid w:val="0010708C"/>
    <w:rsid w:val="00130CD4"/>
    <w:rsid w:val="0013112A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73228"/>
    <w:rsid w:val="0018792B"/>
    <w:rsid w:val="00191313"/>
    <w:rsid w:val="001A6D6A"/>
    <w:rsid w:val="001A70B7"/>
    <w:rsid w:val="001D02D1"/>
    <w:rsid w:val="001D3086"/>
    <w:rsid w:val="001D49A5"/>
    <w:rsid w:val="001D4FC4"/>
    <w:rsid w:val="001E2632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41C64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E1595"/>
    <w:rsid w:val="002E671C"/>
    <w:rsid w:val="002E791D"/>
    <w:rsid w:val="002F0CC3"/>
    <w:rsid w:val="002F4482"/>
    <w:rsid w:val="002F5A99"/>
    <w:rsid w:val="00301B3B"/>
    <w:rsid w:val="003036FE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4585"/>
    <w:rsid w:val="00387E74"/>
    <w:rsid w:val="003A24ED"/>
    <w:rsid w:val="003A4112"/>
    <w:rsid w:val="003A6407"/>
    <w:rsid w:val="003B4B67"/>
    <w:rsid w:val="003B7D7E"/>
    <w:rsid w:val="003C3C49"/>
    <w:rsid w:val="003C4FF6"/>
    <w:rsid w:val="003C527E"/>
    <w:rsid w:val="003D041F"/>
    <w:rsid w:val="003D1016"/>
    <w:rsid w:val="003E15E2"/>
    <w:rsid w:val="003E662B"/>
    <w:rsid w:val="003E66F2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429D3"/>
    <w:rsid w:val="004436CF"/>
    <w:rsid w:val="00446D58"/>
    <w:rsid w:val="00464D13"/>
    <w:rsid w:val="004658F4"/>
    <w:rsid w:val="0046669C"/>
    <w:rsid w:val="00470DAE"/>
    <w:rsid w:val="00471EE8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05A95"/>
    <w:rsid w:val="00510446"/>
    <w:rsid w:val="00510FCA"/>
    <w:rsid w:val="0051158A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5E00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4DDF"/>
    <w:rsid w:val="006F5576"/>
    <w:rsid w:val="00711490"/>
    <w:rsid w:val="00714546"/>
    <w:rsid w:val="007229C9"/>
    <w:rsid w:val="007244C7"/>
    <w:rsid w:val="007250C3"/>
    <w:rsid w:val="007274E6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A19CC"/>
    <w:rsid w:val="007B1CCE"/>
    <w:rsid w:val="007B35F6"/>
    <w:rsid w:val="007B6C47"/>
    <w:rsid w:val="007D0752"/>
    <w:rsid w:val="007D672F"/>
    <w:rsid w:val="007E3DB7"/>
    <w:rsid w:val="007F134E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D7616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46194"/>
    <w:rsid w:val="00957C68"/>
    <w:rsid w:val="0096348A"/>
    <w:rsid w:val="0096401F"/>
    <w:rsid w:val="0096693E"/>
    <w:rsid w:val="00970515"/>
    <w:rsid w:val="00970B89"/>
    <w:rsid w:val="00970EFD"/>
    <w:rsid w:val="009834CD"/>
    <w:rsid w:val="00985CA3"/>
    <w:rsid w:val="00990142"/>
    <w:rsid w:val="00993F12"/>
    <w:rsid w:val="009A0AD3"/>
    <w:rsid w:val="009A105F"/>
    <w:rsid w:val="009A31E6"/>
    <w:rsid w:val="009A34ED"/>
    <w:rsid w:val="009A7D73"/>
    <w:rsid w:val="009B11E3"/>
    <w:rsid w:val="009B6BEC"/>
    <w:rsid w:val="009C123C"/>
    <w:rsid w:val="009D7B02"/>
    <w:rsid w:val="009E3A15"/>
    <w:rsid w:val="009F33FF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0871"/>
    <w:rsid w:val="00AB2EDF"/>
    <w:rsid w:val="00AB4381"/>
    <w:rsid w:val="00AC2EA9"/>
    <w:rsid w:val="00AC5DAB"/>
    <w:rsid w:val="00AC6D25"/>
    <w:rsid w:val="00AD3852"/>
    <w:rsid w:val="00AD41C0"/>
    <w:rsid w:val="00AD448C"/>
    <w:rsid w:val="00AE3B53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16E8"/>
    <w:rsid w:val="00BF2070"/>
    <w:rsid w:val="00BF2E45"/>
    <w:rsid w:val="00C02E5C"/>
    <w:rsid w:val="00C03A2F"/>
    <w:rsid w:val="00C12EBF"/>
    <w:rsid w:val="00C1529A"/>
    <w:rsid w:val="00C159FB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2AC0"/>
    <w:rsid w:val="00D33FEF"/>
    <w:rsid w:val="00D3799D"/>
    <w:rsid w:val="00D40772"/>
    <w:rsid w:val="00D430D4"/>
    <w:rsid w:val="00D43538"/>
    <w:rsid w:val="00D45A4E"/>
    <w:rsid w:val="00D552AE"/>
    <w:rsid w:val="00D5751F"/>
    <w:rsid w:val="00D62921"/>
    <w:rsid w:val="00D62E72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1D4A"/>
    <w:rsid w:val="00E05ACD"/>
    <w:rsid w:val="00E067FA"/>
    <w:rsid w:val="00E10466"/>
    <w:rsid w:val="00E242FD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A4576"/>
    <w:rsid w:val="00EA7942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59B3"/>
    <w:rsid w:val="00F6230C"/>
    <w:rsid w:val="00F62739"/>
    <w:rsid w:val="00F70348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3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195</cp:revision>
  <cp:lastPrinted>2020-08-24T04:18:00Z</cp:lastPrinted>
  <dcterms:created xsi:type="dcterms:W3CDTF">2019-06-13T00:06:00Z</dcterms:created>
  <dcterms:modified xsi:type="dcterms:W3CDTF">2025-07-16T21:36:00Z</dcterms:modified>
</cp:coreProperties>
</file>